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56" w:rsidRPr="00200913" w:rsidRDefault="008F2D56" w:rsidP="008F2D56">
      <w:pPr>
        <w:rPr>
          <w:sz w:val="12"/>
          <w:szCs w:val="12"/>
        </w:rPr>
      </w:pPr>
    </w:p>
    <w:p w:rsidR="008F2D56" w:rsidRPr="00ED027A" w:rsidRDefault="008F2D56" w:rsidP="008F2D56">
      <w:pPr>
        <w:rPr>
          <w:b/>
          <w:sz w:val="26"/>
          <w:szCs w:val="26"/>
        </w:rPr>
      </w:pPr>
    </w:p>
    <w:p w:rsidR="008F2D56" w:rsidRPr="00ED027A" w:rsidRDefault="008F2D56" w:rsidP="008F2D56">
      <w:pPr>
        <w:jc w:val="center"/>
        <w:rPr>
          <w:b/>
          <w:sz w:val="28"/>
          <w:szCs w:val="28"/>
        </w:rPr>
      </w:pPr>
      <w:r w:rsidRPr="00ED027A">
        <w:rPr>
          <w:b/>
          <w:sz w:val="28"/>
          <w:szCs w:val="28"/>
        </w:rPr>
        <w:t>Учебный план</w:t>
      </w:r>
    </w:p>
    <w:p w:rsidR="008F2D56" w:rsidRPr="00ED027A" w:rsidRDefault="008F2D56" w:rsidP="008F2D56">
      <w:pPr>
        <w:jc w:val="center"/>
        <w:rPr>
          <w:b/>
          <w:sz w:val="28"/>
          <w:szCs w:val="28"/>
        </w:rPr>
      </w:pPr>
      <w:r w:rsidRPr="00ED027A">
        <w:rPr>
          <w:b/>
          <w:sz w:val="28"/>
          <w:szCs w:val="28"/>
        </w:rPr>
        <w:t>муниципального бюджетного общеобразовательного учреждения начальной общеобразовательной школы №19</w:t>
      </w:r>
    </w:p>
    <w:p w:rsidR="008F2D56" w:rsidRPr="00ED027A" w:rsidRDefault="008F2D56" w:rsidP="008F2D56">
      <w:pPr>
        <w:jc w:val="center"/>
        <w:rPr>
          <w:b/>
          <w:sz w:val="28"/>
          <w:szCs w:val="28"/>
        </w:rPr>
      </w:pPr>
      <w:r w:rsidRPr="00ED027A">
        <w:rPr>
          <w:b/>
          <w:sz w:val="28"/>
          <w:szCs w:val="28"/>
        </w:rPr>
        <w:t>хутора Зелёная Роща  Кущевского района Краснодарского края</w:t>
      </w:r>
    </w:p>
    <w:p w:rsidR="008F2D56" w:rsidRPr="00ED027A" w:rsidRDefault="008F2D56" w:rsidP="008F2D56">
      <w:pPr>
        <w:jc w:val="center"/>
        <w:rPr>
          <w:b/>
          <w:sz w:val="28"/>
          <w:szCs w:val="28"/>
        </w:rPr>
      </w:pPr>
      <w:r w:rsidRPr="00ED027A">
        <w:rPr>
          <w:b/>
          <w:sz w:val="28"/>
          <w:szCs w:val="28"/>
        </w:rPr>
        <w:t>для 1</w:t>
      </w:r>
      <w:r w:rsidR="00A63869">
        <w:rPr>
          <w:b/>
          <w:sz w:val="28"/>
          <w:szCs w:val="28"/>
        </w:rPr>
        <w:t>-3</w:t>
      </w:r>
      <w:r w:rsidRPr="00ED027A">
        <w:rPr>
          <w:b/>
          <w:sz w:val="28"/>
          <w:szCs w:val="28"/>
        </w:rPr>
        <w:t xml:space="preserve"> классов, реализующих федеральный государственный образовательный стандарт начального общего образования</w:t>
      </w:r>
    </w:p>
    <w:p w:rsidR="008F2D56" w:rsidRPr="00ED027A" w:rsidRDefault="008F2D56" w:rsidP="008F2D56">
      <w:pPr>
        <w:jc w:val="center"/>
        <w:rPr>
          <w:b/>
          <w:sz w:val="28"/>
          <w:szCs w:val="28"/>
        </w:rPr>
      </w:pPr>
      <w:r w:rsidRPr="00ED027A">
        <w:rPr>
          <w:b/>
          <w:sz w:val="28"/>
          <w:szCs w:val="28"/>
        </w:rPr>
        <w:t>на 2013 – 2014 учебный год.</w:t>
      </w:r>
    </w:p>
    <w:p w:rsidR="008F2D56" w:rsidRPr="00ED027A" w:rsidRDefault="008F2D56" w:rsidP="008F2D56">
      <w:pPr>
        <w:jc w:val="center"/>
        <w:rPr>
          <w:b/>
        </w:rPr>
      </w:pPr>
    </w:p>
    <w:p w:rsidR="008F2D56" w:rsidRPr="005357E7" w:rsidRDefault="008F2D56" w:rsidP="008F2D56">
      <w:pPr>
        <w:ind w:firstLine="709"/>
        <w:jc w:val="center"/>
        <w:rPr>
          <w:b/>
          <w:szCs w:val="28"/>
        </w:rPr>
      </w:pPr>
      <w:r w:rsidRPr="005357E7">
        <w:rPr>
          <w:b/>
          <w:szCs w:val="28"/>
        </w:rPr>
        <w:t>ПОЯСНИТЕЛЬНАЯ ЗАПИСКА</w:t>
      </w:r>
    </w:p>
    <w:p w:rsidR="008F2D56" w:rsidRDefault="008F2D56" w:rsidP="008F2D56">
      <w:pPr>
        <w:tabs>
          <w:tab w:val="num" w:pos="709"/>
          <w:tab w:val="left" w:pos="6255"/>
        </w:tabs>
        <w:ind w:left="709"/>
        <w:jc w:val="both"/>
        <w:rPr>
          <w:szCs w:val="28"/>
        </w:rPr>
      </w:pPr>
      <w:r>
        <w:rPr>
          <w:b/>
          <w:szCs w:val="28"/>
        </w:rPr>
        <w:t>1.</w:t>
      </w:r>
      <w:r>
        <w:rPr>
          <w:szCs w:val="28"/>
        </w:rPr>
        <w:t xml:space="preserve"> </w:t>
      </w:r>
      <w:r w:rsidRPr="00ED027A">
        <w:rPr>
          <w:sz w:val="28"/>
          <w:szCs w:val="28"/>
        </w:rPr>
        <w:t>Учебный план составлен в соответствии со следующими федеральными и региональными нормативными документами:</w:t>
      </w:r>
      <w:r>
        <w:rPr>
          <w:szCs w:val="28"/>
        </w:rPr>
        <w:t xml:space="preserve">                                                      </w:t>
      </w:r>
    </w:p>
    <w:p w:rsidR="008F2D56" w:rsidRDefault="008F2D56" w:rsidP="008F2D56">
      <w:pPr>
        <w:pStyle w:val="3"/>
        <w:widowControl/>
        <w:autoSpaceDE/>
        <w:adjustRightInd/>
        <w:spacing w:after="0"/>
        <w:ind w:firstLine="709"/>
        <w:jc w:val="both"/>
        <w:rPr>
          <w:sz w:val="28"/>
          <w:szCs w:val="28"/>
        </w:rPr>
      </w:pPr>
    </w:p>
    <w:p w:rsidR="008F2D56" w:rsidRPr="005357E7" w:rsidRDefault="008F2D56" w:rsidP="008F2D56">
      <w:pPr>
        <w:pStyle w:val="3"/>
        <w:widowControl/>
        <w:numPr>
          <w:ilvl w:val="0"/>
          <w:numId w:val="1"/>
        </w:numPr>
        <w:autoSpaceDE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57E7">
        <w:rPr>
          <w:sz w:val="28"/>
          <w:szCs w:val="28"/>
        </w:rPr>
        <w:t xml:space="preserve">риказа </w:t>
      </w:r>
      <w:proofErr w:type="spellStart"/>
      <w:r w:rsidRPr="005357E7">
        <w:rPr>
          <w:sz w:val="28"/>
          <w:szCs w:val="28"/>
        </w:rPr>
        <w:t>Минобрнауки</w:t>
      </w:r>
      <w:proofErr w:type="spellEnd"/>
      <w:r w:rsidRPr="005357E7">
        <w:rPr>
          <w:sz w:val="28"/>
          <w:szCs w:val="28"/>
        </w:rPr>
        <w:t xml:space="preserve"> России от 06.10.2009 № 373 "Об утверждении и введении в действие федерального государственного образовательного стандарта начального общего образования"; </w:t>
      </w:r>
    </w:p>
    <w:p w:rsidR="008F2D56" w:rsidRDefault="008F2D56" w:rsidP="008F2D56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D16FF9">
        <w:rPr>
          <w:szCs w:val="28"/>
        </w:rPr>
        <w:t xml:space="preserve">Приказа </w:t>
      </w:r>
      <w:proofErr w:type="spellStart"/>
      <w:r w:rsidRPr="00D16FF9">
        <w:rPr>
          <w:szCs w:val="28"/>
        </w:rPr>
        <w:t>Минобрнауки</w:t>
      </w:r>
      <w:proofErr w:type="spellEnd"/>
      <w:r w:rsidRPr="00D16FF9">
        <w:rPr>
          <w:szCs w:val="28"/>
        </w:rPr>
        <w:t xml:space="preserve"> России от 26.11.2010 № 1241 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16FF9">
          <w:rPr>
            <w:szCs w:val="28"/>
          </w:rPr>
          <w:t>2009 г</w:t>
        </w:r>
      </w:smartTag>
      <w:r w:rsidRPr="00D16FF9">
        <w:rPr>
          <w:szCs w:val="28"/>
        </w:rPr>
        <w:t xml:space="preserve">. № 373"; </w:t>
      </w:r>
    </w:p>
    <w:p w:rsidR="008F2D56" w:rsidRPr="00292290" w:rsidRDefault="008F2D56" w:rsidP="008F2D56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D16FF9">
        <w:rPr>
          <w:szCs w:val="28"/>
        </w:rPr>
        <w:t xml:space="preserve">Приказа </w:t>
      </w:r>
      <w:proofErr w:type="spellStart"/>
      <w:r w:rsidRPr="00D16FF9">
        <w:rPr>
          <w:szCs w:val="28"/>
        </w:rPr>
        <w:t>Минобрнауки</w:t>
      </w:r>
      <w:proofErr w:type="spellEnd"/>
      <w:r w:rsidRPr="00D16FF9">
        <w:rPr>
          <w:szCs w:val="28"/>
        </w:rPr>
        <w:t xml:space="preserve"> России от</w:t>
      </w:r>
      <w:r>
        <w:rPr>
          <w:szCs w:val="28"/>
        </w:rPr>
        <w:t>22.09.2011г №2357</w:t>
      </w:r>
      <w:r w:rsidRPr="00D16FF9">
        <w:rPr>
          <w:szCs w:val="28"/>
        </w:rPr>
        <w:t xml:space="preserve"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16FF9">
          <w:rPr>
            <w:szCs w:val="28"/>
          </w:rPr>
          <w:t>2009 г</w:t>
        </w:r>
      </w:smartTag>
      <w:r w:rsidRPr="00D16FF9">
        <w:rPr>
          <w:szCs w:val="28"/>
        </w:rPr>
        <w:t xml:space="preserve">. № 373"; </w:t>
      </w:r>
    </w:p>
    <w:p w:rsidR="008F2D56" w:rsidRPr="00292290" w:rsidRDefault="008F2D56" w:rsidP="008F2D56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D16FF9">
        <w:rPr>
          <w:szCs w:val="28"/>
        </w:rPr>
        <w:t xml:space="preserve">Приказа </w:t>
      </w:r>
      <w:proofErr w:type="spellStart"/>
      <w:r w:rsidRPr="00D16FF9">
        <w:rPr>
          <w:szCs w:val="28"/>
        </w:rPr>
        <w:t>Минобрнауки</w:t>
      </w:r>
      <w:proofErr w:type="spellEnd"/>
      <w:r w:rsidRPr="00D16FF9">
        <w:rPr>
          <w:szCs w:val="28"/>
        </w:rPr>
        <w:t xml:space="preserve"> России от</w:t>
      </w:r>
      <w:r>
        <w:rPr>
          <w:szCs w:val="28"/>
        </w:rPr>
        <w:t xml:space="preserve"> 18.12.2012г. №1060</w:t>
      </w:r>
      <w:r w:rsidRPr="00D16FF9">
        <w:rPr>
          <w:szCs w:val="28"/>
        </w:rPr>
        <w:t xml:space="preserve">"О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</w:t>
      </w:r>
      <w:smartTag w:uri="urn:schemas-microsoft-com:office:smarttags" w:element="metricconverter">
        <w:smartTagPr>
          <w:attr w:name="ProductID" w:val="2009 г"/>
        </w:smartTagPr>
        <w:r w:rsidRPr="00D16FF9">
          <w:rPr>
            <w:szCs w:val="28"/>
          </w:rPr>
          <w:t>2009 г</w:t>
        </w:r>
      </w:smartTag>
      <w:r w:rsidRPr="00D16FF9">
        <w:rPr>
          <w:szCs w:val="28"/>
        </w:rPr>
        <w:t xml:space="preserve">. № 373"; </w:t>
      </w:r>
    </w:p>
    <w:p w:rsidR="008F2D56" w:rsidRPr="00D16FF9" w:rsidRDefault="008F2D56" w:rsidP="008F2D56">
      <w:pPr>
        <w:pStyle w:val="a4"/>
        <w:numPr>
          <w:ilvl w:val="0"/>
          <w:numId w:val="1"/>
        </w:numPr>
        <w:spacing w:after="0" w:line="240" w:lineRule="auto"/>
        <w:jc w:val="both"/>
        <w:rPr>
          <w:szCs w:val="28"/>
        </w:rPr>
      </w:pPr>
      <w:r w:rsidRPr="00D16FF9">
        <w:rPr>
          <w:szCs w:val="28"/>
        </w:rPr>
        <w:t xml:space="preserve">Постановления Главного государственного санитарного врача РФ от 29.12.2010 № 189 «Об утверждении </w:t>
      </w:r>
      <w:proofErr w:type="spellStart"/>
      <w:r w:rsidRPr="00D16FF9">
        <w:rPr>
          <w:szCs w:val="28"/>
        </w:rPr>
        <w:t>СанПиН</w:t>
      </w:r>
      <w:proofErr w:type="spellEnd"/>
      <w:r w:rsidRPr="00D16FF9">
        <w:rPr>
          <w:szCs w:val="28"/>
        </w:rPr>
        <w:t xml:space="preserve"> 2.4.2.2821-10 "Санитарно-эпидемиологические требования к условиям и организации обучения в общеобразовательных учреждениях"»; </w:t>
      </w:r>
    </w:p>
    <w:p w:rsidR="008F2D56" w:rsidRDefault="008F2D56" w:rsidP="008F2D56">
      <w:pPr>
        <w:pStyle w:val="a3"/>
        <w:numPr>
          <w:ilvl w:val="0"/>
          <w:numId w:val="1"/>
        </w:numPr>
        <w:spacing w:after="0"/>
      </w:pPr>
      <w:r>
        <w:t xml:space="preserve">Постановления Правительства Российской Федерации от 19 марта </w:t>
      </w:r>
      <w:smartTag w:uri="urn:schemas-microsoft-com:office:smarttags" w:element="metricconverter">
        <w:smartTagPr>
          <w:attr w:name="ProductID" w:val="2001 г"/>
        </w:smartTagPr>
        <w:r>
          <w:t>2001 г</w:t>
        </w:r>
      </w:smartTag>
      <w:r>
        <w:t>. № 196 «Об утверждении типового положения об общеобразовательном учреждении» (с изменениями);</w:t>
      </w:r>
    </w:p>
    <w:p w:rsidR="008F2D56" w:rsidRDefault="008F2D56" w:rsidP="008F2D56">
      <w:pPr>
        <w:pStyle w:val="a3"/>
        <w:numPr>
          <w:ilvl w:val="0"/>
          <w:numId w:val="1"/>
        </w:numPr>
        <w:spacing w:after="0"/>
      </w:pPr>
      <w:r>
        <w:t>Приказа Министерства образования и науки Краснодарского края от 17.07.2013г. №3793 «О примерных учебных планах для общеобразовательных учреждений Краснодарского края».</w:t>
      </w:r>
    </w:p>
    <w:p w:rsidR="008F2D56" w:rsidRDefault="008F2D56" w:rsidP="008F2D56">
      <w:pPr>
        <w:pStyle w:val="3"/>
        <w:widowControl/>
        <w:numPr>
          <w:ilvl w:val="0"/>
          <w:numId w:val="1"/>
        </w:numPr>
        <w:autoSpaceDE/>
        <w:adjustRightInd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Письма Министерства  образования  и  науки  Краснодарского  края от     22 июля 2013 года № 47-10635/13-14 «Об учебных планах образовательных  учреждений, реализующих федеральные </w:t>
      </w:r>
      <w:r>
        <w:rPr>
          <w:sz w:val="28"/>
          <w:szCs w:val="28"/>
        </w:rPr>
        <w:lastRenderedPageBreak/>
        <w:t>государственные образовательные стандарты общего образования в 2013-2014 учебном году».</w:t>
      </w:r>
    </w:p>
    <w:p w:rsidR="008F2D56" w:rsidRDefault="008F2D56" w:rsidP="008F2D56">
      <w:pPr>
        <w:tabs>
          <w:tab w:val="left" w:pos="6255"/>
        </w:tabs>
        <w:spacing w:line="360" w:lineRule="auto"/>
        <w:ind w:left="720"/>
        <w:rPr>
          <w:szCs w:val="28"/>
        </w:rPr>
      </w:pPr>
    </w:p>
    <w:p w:rsidR="008F2D56" w:rsidRPr="00292290" w:rsidRDefault="008F2D56" w:rsidP="008F2D56">
      <w:pPr>
        <w:tabs>
          <w:tab w:val="left" w:pos="6255"/>
        </w:tabs>
        <w:spacing w:line="360" w:lineRule="auto"/>
        <w:ind w:left="720"/>
        <w:rPr>
          <w:sz w:val="28"/>
          <w:szCs w:val="28"/>
        </w:rPr>
      </w:pPr>
      <w:r w:rsidRPr="00292290">
        <w:rPr>
          <w:b/>
          <w:sz w:val="28"/>
          <w:szCs w:val="28"/>
        </w:rPr>
        <w:t>2</w:t>
      </w:r>
      <w:r w:rsidRPr="00292290">
        <w:rPr>
          <w:sz w:val="28"/>
          <w:szCs w:val="28"/>
        </w:rPr>
        <w:t>. В 201</w:t>
      </w:r>
      <w:r>
        <w:rPr>
          <w:sz w:val="28"/>
          <w:szCs w:val="28"/>
        </w:rPr>
        <w:t>3</w:t>
      </w:r>
      <w:r w:rsidRPr="00292290">
        <w:rPr>
          <w:sz w:val="28"/>
          <w:szCs w:val="28"/>
        </w:rPr>
        <w:t>-201</w:t>
      </w:r>
      <w:r>
        <w:rPr>
          <w:sz w:val="28"/>
          <w:szCs w:val="28"/>
        </w:rPr>
        <w:t>4</w:t>
      </w:r>
      <w:r w:rsidRPr="00292290">
        <w:rPr>
          <w:sz w:val="28"/>
          <w:szCs w:val="28"/>
        </w:rPr>
        <w:t xml:space="preserve"> учебном году </w:t>
      </w:r>
      <w:r w:rsidRPr="00292290">
        <w:rPr>
          <w:sz w:val="28"/>
          <w:szCs w:val="28"/>
          <w:lang w:val="en-US"/>
        </w:rPr>
        <w:t>I</w:t>
      </w:r>
      <w:r w:rsidRPr="00292290">
        <w:rPr>
          <w:sz w:val="28"/>
          <w:szCs w:val="28"/>
        </w:rPr>
        <w:t xml:space="preserve">- </w:t>
      </w:r>
      <w:r w:rsidR="00A63869">
        <w:rPr>
          <w:sz w:val="28"/>
          <w:szCs w:val="28"/>
          <w:lang w:val="en-US"/>
        </w:rPr>
        <w:t>III</w:t>
      </w:r>
      <w:r w:rsidRPr="00292290">
        <w:rPr>
          <w:sz w:val="28"/>
          <w:szCs w:val="28"/>
        </w:rPr>
        <w:t xml:space="preserve"> классы работают по пятидневной рабочей неделе.</w:t>
      </w:r>
    </w:p>
    <w:p w:rsidR="008F2D56" w:rsidRPr="00292290" w:rsidRDefault="008F2D56" w:rsidP="008F2D56">
      <w:pPr>
        <w:tabs>
          <w:tab w:val="left" w:pos="6255"/>
        </w:tabs>
        <w:spacing w:line="360" w:lineRule="auto"/>
        <w:ind w:left="720"/>
        <w:rPr>
          <w:sz w:val="28"/>
          <w:szCs w:val="28"/>
        </w:rPr>
      </w:pPr>
      <w:r w:rsidRPr="00292290">
        <w:rPr>
          <w:b/>
          <w:sz w:val="28"/>
          <w:szCs w:val="28"/>
        </w:rPr>
        <w:t xml:space="preserve"> 3</w:t>
      </w:r>
      <w:r w:rsidRPr="00292290">
        <w:rPr>
          <w:sz w:val="28"/>
          <w:szCs w:val="28"/>
        </w:rPr>
        <w:t xml:space="preserve">.Курс </w:t>
      </w:r>
      <w:r w:rsidRPr="00292290">
        <w:rPr>
          <w:b/>
          <w:sz w:val="28"/>
          <w:szCs w:val="28"/>
        </w:rPr>
        <w:t>ОБЖ</w:t>
      </w:r>
      <w:r w:rsidRPr="00292290">
        <w:rPr>
          <w:sz w:val="28"/>
          <w:szCs w:val="28"/>
        </w:rPr>
        <w:t xml:space="preserve">  в </w:t>
      </w:r>
      <w:r w:rsidRPr="00292290">
        <w:rPr>
          <w:sz w:val="28"/>
          <w:szCs w:val="28"/>
          <w:lang w:val="en-US"/>
        </w:rPr>
        <w:t>I</w:t>
      </w:r>
      <w:r w:rsidRPr="00292290">
        <w:rPr>
          <w:sz w:val="28"/>
          <w:szCs w:val="28"/>
        </w:rPr>
        <w:t>-</w:t>
      </w:r>
      <w:r w:rsidR="00A63869">
        <w:rPr>
          <w:sz w:val="28"/>
          <w:szCs w:val="28"/>
          <w:lang w:val="en-US"/>
        </w:rPr>
        <w:t>III</w:t>
      </w:r>
      <w:r w:rsidRPr="00292290">
        <w:rPr>
          <w:sz w:val="28"/>
          <w:szCs w:val="28"/>
        </w:rPr>
        <w:t xml:space="preserve">   классах  входит в содержание предмета «Окружающий мир»,   изучаемый   по программе    А.А. Плешакова.</w:t>
      </w:r>
    </w:p>
    <w:p w:rsidR="008F2D56" w:rsidRDefault="008F2D56" w:rsidP="008F2D56">
      <w:pPr>
        <w:shd w:val="clear" w:color="auto" w:fill="FFFFFF"/>
        <w:spacing w:line="360" w:lineRule="auto"/>
        <w:ind w:left="709" w:hanging="709"/>
        <w:jc w:val="both"/>
        <w:rPr>
          <w:sz w:val="28"/>
          <w:szCs w:val="28"/>
        </w:rPr>
      </w:pPr>
      <w:r w:rsidRPr="00292290">
        <w:rPr>
          <w:sz w:val="28"/>
          <w:szCs w:val="28"/>
        </w:rPr>
        <w:t xml:space="preserve">          </w:t>
      </w:r>
      <w:r w:rsidRPr="00292290">
        <w:rPr>
          <w:b/>
          <w:sz w:val="28"/>
          <w:szCs w:val="28"/>
        </w:rPr>
        <w:t xml:space="preserve">4. </w:t>
      </w:r>
      <w:r w:rsidRPr="00292290">
        <w:rPr>
          <w:sz w:val="28"/>
          <w:szCs w:val="28"/>
        </w:rPr>
        <w:t>Учебный предмет</w:t>
      </w:r>
      <w:r w:rsidRPr="00292290">
        <w:rPr>
          <w:b/>
          <w:sz w:val="28"/>
          <w:szCs w:val="28"/>
        </w:rPr>
        <w:t xml:space="preserve"> </w:t>
      </w:r>
      <w:r w:rsidRPr="00292290">
        <w:rPr>
          <w:sz w:val="28"/>
          <w:szCs w:val="28"/>
        </w:rPr>
        <w:t>«</w:t>
      </w:r>
      <w:proofErr w:type="spellStart"/>
      <w:r w:rsidRPr="00292290">
        <w:rPr>
          <w:sz w:val="28"/>
          <w:szCs w:val="28"/>
        </w:rPr>
        <w:t>Кубановедение</w:t>
      </w:r>
      <w:proofErr w:type="spellEnd"/>
      <w:r w:rsidRPr="00292290">
        <w:rPr>
          <w:sz w:val="28"/>
          <w:szCs w:val="28"/>
        </w:rPr>
        <w:t>» - 1 час, изучается  за счет части,                      определяемой участниками образовательного процесса.</w:t>
      </w:r>
    </w:p>
    <w:p w:rsidR="009369C6" w:rsidRPr="00292290" w:rsidRDefault="009369C6" w:rsidP="008F2D56">
      <w:pPr>
        <w:shd w:val="clear" w:color="auto" w:fill="FFFFFF"/>
        <w:spacing w:line="360" w:lineRule="auto"/>
        <w:ind w:left="709" w:hanging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5</w:t>
      </w:r>
      <w:r w:rsidRPr="00905DDE">
        <w:rPr>
          <w:sz w:val="28"/>
          <w:szCs w:val="28"/>
        </w:rPr>
        <w:t>. Кадровое и методическое обеспечение соответствует требованиям учебного плана.</w:t>
      </w:r>
      <w:r w:rsidRPr="00905DDE">
        <w:rPr>
          <w:sz w:val="28"/>
          <w:szCs w:val="28"/>
          <w:vertAlign w:val="superscript"/>
        </w:rPr>
        <w:t xml:space="preserve">                                      </w:t>
      </w:r>
    </w:p>
    <w:p w:rsidR="008F2D56" w:rsidRPr="00292290" w:rsidRDefault="008F2D56" w:rsidP="008F2D56">
      <w:pPr>
        <w:shd w:val="clear" w:color="auto" w:fill="FFFFFF"/>
        <w:spacing w:line="360" w:lineRule="auto"/>
        <w:ind w:left="709" w:hanging="709"/>
        <w:jc w:val="both"/>
        <w:rPr>
          <w:sz w:val="28"/>
          <w:szCs w:val="28"/>
        </w:rPr>
      </w:pPr>
      <w:r w:rsidRPr="00292290">
        <w:rPr>
          <w:b/>
          <w:sz w:val="28"/>
          <w:szCs w:val="28"/>
        </w:rPr>
        <w:t xml:space="preserve">         </w:t>
      </w:r>
      <w:r w:rsidR="009369C6">
        <w:rPr>
          <w:b/>
          <w:sz w:val="28"/>
          <w:szCs w:val="28"/>
        </w:rPr>
        <w:t>6</w:t>
      </w:r>
      <w:r w:rsidRPr="00292290">
        <w:rPr>
          <w:b/>
          <w:sz w:val="28"/>
          <w:szCs w:val="28"/>
        </w:rPr>
        <w:t xml:space="preserve">.  </w:t>
      </w:r>
      <w:r w:rsidRPr="00292290">
        <w:rPr>
          <w:sz w:val="28"/>
          <w:szCs w:val="28"/>
        </w:rPr>
        <w:t xml:space="preserve">Приложение №1 – таблица – сетка часов для 1 – </w:t>
      </w:r>
      <w:r w:rsidR="00A63869">
        <w:rPr>
          <w:sz w:val="28"/>
          <w:szCs w:val="28"/>
        </w:rPr>
        <w:t>3</w:t>
      </w:r>
      <w:r w:rsidRPr="00292290">
        <w:rPr>
          <w:sz w:val="28"/>
          <w:szCs w:val="28"/>
        </w:rPr>
        <w:t xml:space="preserve">  классов.</w:t>
      </w:r>
    </w:p>
    <w:p w:rsidR="008F2D56" w:rsidRPr="00292290" w:rsidRDefault="008F2D56" w:rsidP="008F2D56">
      <w:pPr>
        <w:pStyle w:val="a5"/>
        <w:spacing w:after="0" w:line="360" w:lineRule="auto"/>
        <w:ind w:left="0"/>
        <w:jc w:val="both"/>
        <w:rPr>
          <w:sz w:val="28"/>
          <w:szCs w:val="28"/>
        </w:rPr>
      </w:pPr>
    </w:p>
    <w:p w:rsidR="008F2D56" w:rsidRDefault="008F2D56" w:rsidP="008F2D56">
      <w:pPr>
        <w:pStyle w:val="a5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Директор МБОУ НОШ №19  </w:t>
      </w:r>
      <w:r>
        <w:rPr>
          <w:sz w:val="28"/>
          <w:szCs w:val="28"/>
        </w:rPr>
        <w:tab/>
        <w:t>_______________/ Алексеенко О.В.</w:t>
      </w:r>
    </w:p>
    <w:p w:rsidR="008F2D56" w:rsidRDefault="008F2D56" w:rsidP="008F2D56">
      <w:pPr>
        <w:shd w:val="clear" w:color="auto" w:fill="FFFFFF"/>
        <w:ind w:firstLine="709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(подпись)  </w:t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</w:r>
      <w:r>
        <w:rPr>
          <w:szCs w:val="28"/>
          <w:vertAlign w:val="superscript"/>
        </w:rPr>
        <w:tab/>
        <w:t xml:space="preserve">Ф.И.О.  </w:t>
      </w: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8F2D56">
      <w:pPr>
        <w:ind w:firstLine="709"/>
        <w:jc w:val="right"/>
        <w:rPr>
          <w:szCs w:val="28"/>
        </w:rPr>
      </w:pPr>
    </w:p>
    <w:p w:rsidR="008F2D56" w:rsidRDefault="008F2D56" w:rsidP="009369C6">
      <w:pPr>
        <w:rPr>
          <w:szCs w:val="28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A63869" w:rsidRDefault="00A63869" w:rsidP="00A63869">
      <w:pPr>
        <w:ind w:firstLine="709"/>
        <w:jc w:val="right"/>
        <w:rPr>
          <w:szCs w:val="28"/>
        </w:rPr>
      </w:pPr>
      <w:r>
        <w:rPr>
          <w:szCs w:val="28"/>
        </w:rPr>
        <w:t>Приложение №1</w:t>
      </w:r>
    </w:p>
    <w:p w:rsidR="00A63869" w:rsidRDefault="00A63869" w:rsidP="00A63869">
      <w:pPr>
        <w:pStyle w:val="a3"/>
        <w:tabs>
          <w:tab w:val="left" w:pos="5387"/>
        </w:tabs>
      </w:pPr>
      <w:r>
        <w:t>«Согласовано»                                               Утверждено решением  педсовета</w:t>
      </w:r>
    </w:p>
    <w:p w:rsidR="00A63869" w:rsidRDefault="00A63869" w:rsidP="00A63869">
      <w:pPr>
        <w:pStyle w:val="a3"/>
        <w:tabs>
          <w:tab w:val="left" w:pos="5387"/>
        </w:tabs>
      </w:pPr>
      <w:r>
        <w:t xml:space="preserve">___________   </w:t>
      </w:r>
      <w:r w:rsidRPr="00D55E67">
        <w:rPr>
          <w:u w:val="single"/>
        </w:rPr>
        <w:t>Супрунова В.А._</w:t>
      </w:r>
      <w:r>
        <w:tab/>
        <w:t>от _______2013г. № _______</w:t>
      </w:r>
    </w:p>
    <w:p w:rsidR="00A63869" w:rsidRDefault="00A63869" w:rsidP="00A63869">
      <w:pPr>
        <w:pStyle w:val="a3"/>
        <w:tabs>
          <w:tab w:val="left" w:pos="5387"/>
        </w:tabs>
      </w:pPr>
      <w:r>
        <w:rPr>
          <w:vertAlign w:val="superscript"/>
        </w:rPr>
        <w:t>подпись                            Ф.И.О. специалиста ОУ</w:t>
      </w:r>
      <w:r>
        <w:rPr>
          <w:vertAlign w:val="superscript"/>
        </w:rPr>
        <w:tab/>
      </w:r>
      <w:r>
        <w:t>директор МБОУ НОШ №19</w:t>
      </w:r>
    </w:p>
    <w:p w:rsidR="00A63869" w:rsidRDefault="00A63869" w:rsidP="00A63869">
      <w:pPr>
        <w:pStyle w:val="a3"/>
        <w:tabs>
          <w:tab w:val="left" w:pos="5387"/>
        </w:tabs>
      </w:pPr>
      <w:r>
        <w:t>«____» августа 2013г.</w:t>
      </w:r>
      <w:r>
        <w:tab/>
        <w:t>____________ Алексеенко О.В.</w:t>
      </w:r>
    </w:p>
    <w:p w:rsidR="00A63869" w:rsidRDefault="00A63869" w:rsidP="00A63869">
      <w:pPr>
        <w:pStyle w:val="a3"/>
        <w:tabs>
          <w:tab w:val="left" w:pos="5387"/>
        </w:tabs>
      </w:pPr>
    </w:p>
    <w:p w:rsidR="00A63869" w:rsidRDefault="00A63869" w:rsidP="00A63869">
      <w:pPr>
        <w:pStyle w:val="a3"/>
        <w:jc w:val="center"/>
      </w:pPr>
      <w:r>
        <w:t>Таблица-сетка часов  учебного плана</w:t>
      </w:r>
    </w:p>
    <w:p w:rsidR="00A63869" w:rsidRDefault="00A63869" w:rsidP="00A63869">
      <w:pPr>
        <w:pStyle w:val="a3"/>
        <w:jc w:val="center"/>
      </w:pPr>
      <w:r>
        <w:t>МБОУ НОШ №19 хутора Зелёная Роща Кущевского района</w:t>
      </w:r>
    </w:p>
    <w:p w:rsidR="00A63869" w:rsidRDefault="00A63869" w:rsidP="00A63869">
      <w:pPr>
        <w:pStyle w:val="a3"/>
        <w:jc w:val="center"/>
      </w:pPr>
      <w:r>
        <w:t>для 1 – 3 классов, реализующих федеральный государственный образовательный стандарт начального общего образования</w:t>
      </w:r>
    </w:p>
    <w:p w:rsidR="00A63869" w:rsidRDefault="00A63869" w:rsidP="00A63869">
      <w:pPr>
        <w:pStyle w:val="a3"/>
        <w:jc w:val="center"/>
      </w:pPr>
      <w:r>
        <w:t>на  2013 – 2014 учебный  год</w:t>
      </w:r>
    </w:p>
    <w:tbl>
      <w:tblPr>
        <w:tblW w:w="9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08"/>
        <w:gridCol w:w="2595"/>
        <w:gridCol w:w="811"/>
        <w:gridCol w:w="67"/>
        <w:gridCol w:w="823"/>
        <w:gridCol w:w="886"/>
        <w:gridCol w:w="1006"/>
        <w:gridCol w:w="1369"/>
      </w:tblGrid>
      <w:tr w:rsidR="00A63869" w:rsidRPr="008C0029" w:rsidTr="00E71987">
        <w:tc>
          <w:tcPr>
            <w:tcW w:w="2408" w:type="dxa"/>
            <w:vMerge w:val="restart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Предметные области</w:t>
            </w:r>
          </w:p>
        </w:tc>
        <w:tc>
          <w:tcPr>
            <w:tcW w:w="2595" w:type="dxa"/>
            <w:vMerge w:val="restart"/>
            <w:tcBorders>
              <w:tr2bl w:val="single" w:sz="4" w:space="0" w:color="auto"/>
            </w:tcBorders>
          </w:tcPr>
          <w:p w:rsidR="00A63869" w:rsidRDefault="00A63869" w:rsidP="00E71987">
            <w:pPr>
              <w:pStyle w:val="a3"/>
            </w:pPr>
            <w:r w:rsidRPr="008C0029">
              <w:t xml:space="preserve">Учебные </w:t>
            </w:r>
          </w:p>
          <w:p w:rsidR="00A63869" w:rsidRPr="008C0029" w:rsidRDefault="00A63869" w:rsidP="00E71987">
            <w:pPr>
              <w:pStyle w:val="a3"/>
            </w:pPr>
            <w:r w:rsidRPr="008C0029">
              <w:t>предметы</w:t>
            </w:r>
          </w:p>
          <w:p w:rsidR="00A63869" w:rsidRPr="008C0029" w:rsidRDefault="00A63869" w:rsidP="00E71987">
            <w:pPr>
              <w:pStyle w:val="a3"/>
            </w:pPr>
            <w:r>
              <w:t xml:space="preserve">                   </w:t>
            </w:r>
            <w:r w:rsidRPr="008C0029">
              <w:t>Классы</w:t>
            </w:r>
          </w:p>
        </w:tc>
        <w:tc>
          <w:tcPr>
            <w:tcW w:w="3593" w:type="dxa"/>
            <w:gridSpan w:val="5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t>Количество часов в неделю</w:t>
            </w:r>
          </w:p>
        </w:tc>
        <w:tc>
          <w:tcPr>
            <w:tcW w:w="1369" w:type="dxa"/>
            <w:vMerge w:val="restart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t>Всего часов</w:t>
            </w:r>
          </w:p>
        </w:tc>
      </w:tr>
      <w:tr w:rsidR="00A63869" w:rsidRPr="008C0029" w:rsidTr="00E71987">
        <w:trPr>
          <w:trHeight w:val="727"/>
        </w:trPr>
        <w:tc>
          <w:tcPr>
            <w:tcW w:w="2408" w:type="dxa"/>
            <w:vMerge/>
          </w:tcPr>
          <w:p w:rsidR="00A63869" w:rsidRPr="008C0029" w:rsidRDefault="00A63869" w:rsidP="00E71987">
            <w:pPr>
              <w:pStyle w:val="a3"/>
            </w:pPr>
          </w:p>
        </w:tc>
        <w:tc>
          <w:tcPr>
            <w:tcW w:w="2595" w:type="dxa"/>
            <w:vMerge/>
            <w:tcBorders>
              <w:tr2bl w:val="single" w:sz="4" w:space="0" w:color="auto"/>
            </w:tcBorders>
          </w:tcPr>
          <w:p w:rsidR="00A63869" w:rsidRPr="008C0029" w:rsidRDefault="00A63869" w:rsidP="00E71987">
            <w:pPr>
              <w:pStyle w:val="a3"/>
            </w:pPr>
          </w:p>
        </w:tc>
        <w:tc>
          <w:tcPr>
            <w:tcW w:w="811" w:type="dxa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rPr>
                <w:b/>
              </w:rPr>
              <w:t>I</w:t>
            </w:r>
          </w:p>
        </w:tc>
        <w:tc>
          <w:tcPr>
            <w:tcW w:w="890" w:type="dxa"/>
            <w:gridSpan w:val="2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rPr>
                <w:b/>
              </w:rPr>
              <w:t>II</w:t>
            </w:r>
          </w:p>
        </w:tc>
        <w:tc>
          <w:tcPr>
            <w:tcW w:w="886" w:type="dxa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rPr>
                <w:b/>
              </w:rPr>
              <w:t>III</w:t>
            </w:r>
          </w:p>
        </w:tc>
        <w:tc>
          <w:tcPr>
            <w:tcW w:w="1006" w:type="dxa"/>
            <w:vAlign w:val="center"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  <w:r w:rsidRPr="008C0029">
              <w:rPr>
                <w:b/>
              </w:rPr>
              <w:t>IV</w:t>
            </w:r>
          </w:p>
        </w:tc>
        <w:tc>
          <w:tcPr>
            <w:tcW w:w="1369" w:type="dxa"/>
            <w:vMerge/>
          </w:tcPr>
          <w:p w:rsidR="00A63869" w:rsidRPr="008C0029" w:rsidRDefault="00A63869" w:rsidP="00E71987">
            <w:pPr>
              <w:pStyle w:val="a3"/>
              <w:rPr>
                <w:b/>
              </w:rPr>
            </w:pPr>
          </w:p>
        </w:tc>
      </w:tr>
      <w:tr w:rsidR="00A63869" w:rsidRPr="008C0029" w:rsidTr="00E71987">
        <w:trPr>
          <w:trHeight w:val="403"/>
        </w:trPr>
        <w:tc>
          <w:tcPr>
            <w:tcW w:w="9965" w:type="dxa"/>
            <w:gridSpan w:val="8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rPr>
                <w:i/>
              </w:rPr>
              <w:t>Обязательная часть</w:t>
            </w:r>
          </w:p>
        </w:tc>
      </w:tr>
      <w:tr w:rsidR="00A63869" w:rsidRPr="008C0029" w:rsidTr="00E71987">
        <w:trPr>
          <w:trHeight w:val="409"/>
        </w:trPr>
        <w:tc>
          <w:tcPr>
            <w:tcW w:w="2408" w:type="dxa"/>
            <w:vMerge w:val="restart"/>
          </w:tcPr>
          <w:p w:rsidR="00A63869" w:rsidRPr="008C0029" w:rsidRDefault="00A63869" w:rsidP="00E71987">
            <w:pPr>
              <w:pStyle w:val="a3"/>
            </w:pPr>
            <w:r w:rsidRPr="008C0029">
              <w:t>Филология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Русский язык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5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5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5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>
              <w:t>4,5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>
              <w:t>19,5</w:t>
            </w:r>
          </w:p>
        </w:tc>
      </w:tr>
      <w:tr w:rsidR="00A63869" w:rsidRPr="008C0029" w:rsidTr="00E71987">
        <w:tc>
          <w:tcPr>
            <w:tcW w:w="2408" w:type="dxa"/>
            <w:vMerge/>
          </w:tcPr>
          <w:p w:rsidR="00A63869" w:rsidRPr="008C0029" w:rsidRDefault="00A63869" w:rsidP="00E71987">
            <w:pPr>
              <w:pStyle w:val="a3"/>
            </w:pP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Литературное чтение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>
              <w:t>3,5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>
              <w:t>15,5</w:t>
            </w:r>
          </w:p>
        </w:tc>
      </w:tr>
      <w:tr w:rsidR="00A63869" w:rsidRPr="008C0029" w:rsidTr="00E71987">
        <w:tc>
          <w:tcPr>
            <w:tcW w:w="2408" w:type="dxa"/>
            <w:vMerge/>
          </w:tcPr>
          <w:p w:rsidR="00A63869" w:rsidRPr="008C0029" w:rsidRDefault="00A63869" w:rsidP="00E71987">
            <w:pPr>
              <w:pStyle w:val="a3"/>
            </w:pP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Иностранный язык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—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6</w:t>
            </w:r>
          </w:p>
        </w:tc>
      </w:tr>
      <w:tr w:rsidR="00A63869" w:rsidRPr="008C0029" w:rsidTr="00E71987">
        <w:trPr>
          <w:trHeight w:val="428"/>
        </w:trPr>
        <w:tc>
          <w:tcPr>
            <w:tcW w:w="2408" w:type="dxa"/>
          </w:tcPr>
          <w:p w:rsidR="00A63869" w:rsidRPr="008C0029" w:rsidRDefault="00A63869" w:rsidP="00E71987">
            <w:pPr>
              <w:pStyle w:val="a3"/>
            </w:pPr>
            <w:r w:rsidRPr="008C0029">
              <w:t>Математика и информатика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Математика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16</w:t>
            </w:r>
          </w:p>
        </w:tc>
      </w:tr>
      <w:tr w:rsidR="00A63869" w:rsidRPr="008C0029" w:rsidTr="00E71987">
        <w:trPr>
          <w:trHeight w:val="622"/>
        </w:trPr>
        <w:tc>
          <w:tcPr>
            <w:tcW w:w="2408" w:type="dxa"/>
          </w:tcPr>
          <w:p w:rsidR="00A63869" w:rsidRPr="008C0029" w:rsidRDefault="00A63869" w:rsidP="00E71987">
            <w:pPr>
              <w:pStyle w:val="a3"/>
            </w:pPr>
            <w:r w:rsidRPr="008C0029">
              <w:t>Обществознание и естествознание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Окружающий мир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</w:tr>
      <w:tr w:rsidR="00A63869" w:rsidRPr="008C0029" w:rsidTr="00E71987">
        <w:tc>
          <w:tcPr>
            <w:tcW w:w="2408" w:type="dxa"/>
          </w:tcPr>
          <w:p w:rsidR="00A63869" w:rsidRPr="008C0029" w:rsidRDefault="00A63869" w:rsidP="00E71987">
            <w:pPr>
              <w:pStyle w:val="a3"/>
            </w:pPr>
            <w:r w:rsidRPr="008C0029">
              <w:t xml:space="preserve">Основы </w:t>
            </w:r>
            <w:r>
              <w:t>религиозных культур и светской этики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 xml:space="preserve">Основы </w:t>
            </w:r>
            <w:r>
              <w:t>религиозных культур и светской этики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—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—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—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</w:tr>
      <w:tr w:rsidR="00A63869" w:rsidRPr="008C0029" w:rsidTr="00E71987">
        <w:tc>
          <w:tcPr>
            <w:tcW w:w="2408" w:type="dxa"/>
            <w:vMerge w:val="restart"/>
          </w:tcPr>
          <w:p w:rsidR="00A63869" w:rsidRPr="008C0029" w:rsidRDefault="00A63869" w:rsidP="00E71987">
            <w:pPr>
              <w:pStyle w:val="a3"/>
            </w:pPr>
            <w:r w:rsidRPr="008C0029">
              <w:t>Искусство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Музыка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</w:tr>
      <w:tr w:rsidR="00A63869" w:rsidRPr="008C0029" w:rsidTr="00E71987">
        <w:tc>
          <w:tcPr>
            <w:tcW w:w="2408" w:type="dxa"/>
            <w:vMerge/>
          </w:tcPr>
          <w:p w:rsidR="00A63869" w:rsidRPr="008C0029" w:rsidRDefault="00A63869" w:rsidP="00E71987">
            <w:pPr>
              <w:pStyle w:val="a3"/>
            </w:pP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Изобразительное искусство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</w:tr>
      <w:tr w:rsidR="00A63869" w:rsidRPr="008C0029" w:rsidTr="00E71987">
        <w:tc>
          <w:tcPr>
            <w:tcW w:w="2408" w:type="dxa"/>
          </w:tcPr>
          <w:p w:rsidR="00A63869" w:rsidRPr="008C0029" w:rsidRDefault="00A63869" w:rsidP="00E71987">
            <w:pPr>
              <w:pStyle w:val="a3"/>
            </w:pPr>
            <w:r w:rsidRPr="008C0029">
              <w:t>Технология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Технология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</w:tr>
      <w:tr w:rsidR="00A63869" w:rsidRPr="008C0029" w:rsidTr="00E71987">
        <w:tc>
          <w:tcPr>
            <w:tcW w:w="2408" w:type="dxa"/>
          </w:tcPr>
          <w:p w:rsidR="00A63869" w:rsidRPr="008C0029" w:rsidRDefault="00A63869" w:rsidP="00E71987">
            <w:pPr>
              <w:pStyle w:val="a3"/>
            </w:pPr>
            <w:r w:rsidRPr="008C0029">
              <w:t>Физическая культура</w:t>
            </w:r>
          </w:p>
        </w:tc>
        <w:tc>
          <w:tcPr>
            <w:tcW w:w="2595" w:type="dxa"/>
            <w:vAlign w:val="center"/>
          </w:tcPr>
          <w:p w:rsidR="00A63869" w:rsidRPr="008C0029" w:rsidRDefault="00A63869" w:rsidP="00E71987">
            <w:pPr>
              <w:pStyle w:val="a3"/>
            </w:pPr>
            <w:r w:rsidRPr="008C0029">
              <w:t>Физическая культура</w:t>
            </w:r>
          </w:p>
        </w:tc>
        <w:tc>
          <w:tcPr>
            <w:tcW w:w="878" w:type="dxa"/>
            <w:gridSpan w:val="2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3</w:t>
            </w:r>
          </w:p>
        </w:tc>
        <w:tc>
          <w:tcPr>
            <w:tcW w:w="823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3</w:t>
            </w:r>
          </w:p>
        </w:tc>
        <w:tc>
          <w:tcPr>
            <w:tcW w:w="88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3</w:t>
            </w:r>
          </w:p>
        </w:tc>
        <w:tc>
          <w:tcPr>
            <w:tcW w:w="1006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3</w:t>
            </w:r>
          </w:p>
        </w:tc>
        <w:tc>
          <w:tcPr>
            <w:tcW w:w="1369" w:type="dxa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12</w:t>
            </w:r>
          </w:p>
        </w:tc>
      </w:tr>
      <w:tr w:rsidR="00A63869" w:rsidRPr="00B070A5" w:rsidTr="00E71987">
        <w:trPr>
          <w:trHeight w:val="381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869" w:rsidRPr="00043F7A" w:rsidRDefault="00A63869" w:rsidP="00E71987">
            <w:pPr>
              <w:pStyle w:val="a3"/>
            </w:pPr>
            <w:r w:rsidRPr="00043F7A">
              <w:t>Итого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B070A5" w:rsidRDefault="00A63869" w:rsidP="00E71987">
            <w:pPr>
              <w:pStyle w:val="a3"/>
            </w:pPr>
            <w:r w:rsidRPr="00B070A5"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22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86</w:t>
            </w:r>
          </w:p>
        </w:tc>
      </w:tr>
      <w:tr w:rsidR="00A63869" w:rsidRPr="00B070A5" w:rsidTr="00E71987">
        <w:trPr>
          <w:trHeight w:val="730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3869" w:rsidRPr="00996784" w:rsidRDefault="00A63869" w:rsidP="00E71987">
            <w:pPr>
              <w:pStyle w:val="a3"/>
              <w:rPr>
                <w:i/>
                <w:sz w:val="24"/>
                <w:szCs w:val="24"/>
              </w:rPr>
            </w:pPr>
            <w:r w:rsidRPr="00996784">
              <w:rPr>
                <w:i/>
                <w:sz w:val="24"/>
                <w:szCs w:val="24"/>
              </w:rPr>
              <w:t xml:space="preserve">Часть, формируемая участниками образовательного процесса,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910A69" w:rsidRDefault="00A63869" w:rsidP="00E71987">
            <w:pPr>
              <w:pStyle w:val="a3"/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</w:p>
        </w:tc>
      </w:tr>
      <w:tr w:rsidR="00A63869" w:rsidRPr="00B070A5" w:rsidTr="00E71987">
        <w:trPr>
          <w:trHeight w:val="333"/>
        </w:trPr>
        <w:tc>
          <w:tcPr>
            <w:tcW w:w="50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69" w:rsidRPr="00B070A5" w:rsidRDefault="00A63869" w:rsidP="00E71987">
            <w:pPr>
              <w:pStyle w:val="a3"/>
              <w:rPr>
                <w:i/>
              </w:rPr>
            </w:pPr>
            <w:r w:rsidRPr="00B070A5">
              <w:rPr>
                <w:i/>
              </w:rPr>
              <w:t>в том числе</w:t>
            </w:r>
            <w:r w:rsidRPr="00B070A5">
              <w:t xml:space="preserve"> </w:t>
            </w:r>
            <w:r>
              <w:t xml:space="preserve">             </w:t>
            </w:r>
            <w:proofErr w:type="spellStart"/>
            <w:r w:rsidRPr="001F7599">
              <w:t>Кубановедение</w:t>
            </w:r>
            <w:proofErr w:type="spellEnd"/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1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4</w:t>
            </w:r>
          </w:p>
        </w:tc>
      </w:tr>
      <w:tr w:rsidR="00A63869" w:rsidRPr="00B070A5" w:rsidTr="00E71987">
        <w:trPr>
          <w:trHeight w:val="646"/>
        </w:trPr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69" w:rsidRPr="00996784" w:rsidRDefault="00A63869" w:rsidP="00E71987">
            <w:pPr>
              <w:pStyle w:val="a3"/>
              <w:rPr>
                <w:sz w:val="24"/>
                <w:szCs w:val="24"/>
              </w:rPr>
            </w:pPr>
            <w:r w:rsidRPr="00996784">
              <w:rPr>
                <w:sz w:val="24"/>
                <w:szCs w:val="24"/>
              </w:rPr>
              <w:t xml:space="preserve">Максимально допустимая недельная нагрузка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8F26EF" w:rsidRDefault="00A63869" w:rsidP="00E71987">
            <w:pPr>
              <w:pStyle w:val="a3"/>
            </w:pPr>
            <w:r w:rsidRPr="008F26EF">
              <w:t>при 5-дневной неделе</w:t>
            </w:r>
          </w:p>
        </w:tc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869" w:rsidRPr="00043F7A" w:rsidRDefault="00A63869" w:rsidP="00E71987">
            <w:pPr>
              <w:pStyle w:val="a3"/>
              <w:rPr>
                <w:b/>
              </w:rPr>
            </w:pPr>
            <w:r w:rsidRPr="00043F7A">
              <w:rPr>
                <w:b/>
              </w:rPr>
              <w:t>21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043F7A" w:rsidRDefault="00A63869" w:rsidP="00E71987">
            <w:pPr>
              <w:pStyle w:val="a3"/>
              <w:rPr>
                <w:b/>
              </w:rPr>
            </w:pPr>
            <w:r w:rsidRPr="00043F7A">
              <w:rPr>
                <w:b/>
              </w:rPr>
              <w:t>23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043F7A" w:rsidRDefault="00A63869" w:rsidP="00E71987">
            <w:pPr>
              <w:pStyle w:val="a3"/>
              <w:rPr>
                <w:b/>
              </w:rPr>
            </w:pPr>
            <w:r w:rsidRPr="00043F7A">
              <w:rPr>
                <w:b/>
              </w:rPr>
              <w:t>23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043F7A" w:rsidRDefault="00A63869" w:rsidP="00E71987">
            <w:pPr>
              <w:pStyle w:val="a3"/>
              <w:rPr>
                <w:b/>
              </w:rPr>
            </w:pPr>
            <w:r w:rsidRPr="00043F7A">
              <w:rPr>
                <w:b/>
              </w:rPr>
              <w:t>23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69" w:rsidRPr="00910A69" w:rsidRDefault="00A63869" w:rsidP="00E71987">
            <w:pPr>
              <w:pStyle w:val="a3"/>
            </w:pPr>
            <w:r w:rsidRPr="00910A69">
              <w:t>90</w:t>
            </w:r>
          </w:p>
        </w:tc>
      </w:tr>
    </w:tbl>
    <w:p w:rsidR="00A63869" w:rsidRDefault="00A63869" w:rsidP="00A63869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  <w:r>
        <w:rPr>
          <w:sz w:val="20"/>
          <w:szCs w:val="20"/>
        </w:rPr>
        <w:t xml:space="preserve">Ответственный за составление директор МБОУ НОШ №19 </w:t>
      </w:r>
      <w:proofErr w:type="spellStart"/>
      <w:r>
        <w:rPr>
          <w:sz w:val="20"/>
          <w:szCs w:val="20"/>
        </w:rPr>
        <w:t>_________________Алексеенко</w:t>
      </w:r>
      <w:proofErr w:type="spellEnd"/>
      <w:r>
        <w:rPr>
          <w:sz w:val="20"/>
          <w:szCs w:val="20"/>
        </w:rPr>
        <w:t xml:space="preserve"> О.В.. телефон 37-236</w:t>
      </w: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8F2D56" w:rsidRDefault="008F2D56" w:rsidP="008F2D56">
      <w:pPr>
        <w:tabs>
          <w:tab w:val="left" w:pos="4500"/>
          <w:tab w:val="left" w:pos="9180"/>
          <w:tab w:val="left" w:pos="9360"/>
        </w:tabs>
        <w:rPr>
          <w:sz w:val="20"/>
          <w:szCs w:val="20"/>
        </w:rPr>
      </w:pPr>
    </w:p>
    <w:p w:rsidR="00BC46B0" w:rsidRDefault="00BC46B0"/>
    <w:sectPr w:rsidR="00BC46B0" w:rsidSect="00A63869">
      <w:footerReference w:type="default" r:id="rId8"/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6B99" w:rsidRDefault="00CC6B99" w:rsidP="00265A1E">
      <w:r>
        <w:separator/>
      </w:r>
    </w:p>
  </w:endnote>
  <w:endnote w:type="continuationSeparator" w:id="0">
    <w:p w:rsidR="00CC6B99" w:rsidRDefault="00CC6B99" w:rsidP="0026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5689"/>
      <w:docPartObj>
        <w:docPartGallery w:val="Page Numbers (Bottom of Page)"/>
        <w:docPartUnique/>
      </w:docPartObj>
    </w:sdtPr>
    <w:sdtContent>
      <w:p w:rsidR="00C042FD" w:rsidRDefault="00EF5B13">
        <w:pPr>
          <w:pStyle w:val="a7"/>
          <w:jc w:val="center"/>
        </w:pPr>
        <w:r>
          <w:fldChar w:fldCharType="begin"/>
        </w:r>
        <w:r w:rsidR="008F2D56">
          <w:instrText xml:space="preserve"> PAGE   \* MERGEFORMAT </w:instrText>
        </w:r>
        <w:r>
          <w:fldChar w:fldCharType="separate"/>
        </w:r>
        <w:r w:rsidR="00A63869">
          <w:rPr>
            <w:noProof/>
          </w:rPr>
          <w:t>4</w:t>
        </w:r>
        <w:r>
          <w:fldChar w:fldCharType="end"/>
        </w:r>
      </w:p>
    </w:sdtContent>
  </w:sdt>
  <w:p w:rsidR="00C042FD" w:rsidRDefault="00A6386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6B99" w:rsidRDefault="00CC6B99" w:rsidP="00265A1E">
      <w:r>
        <w:separator/>
      </w:r>
    </w:p>
  </w:footnote>
  <w:footnote w:type="continuationSeparator" w:id="0">
    <w:p w:rsidR="00CC6B99" w:rsidRDefault="00CC6B99" w:rsidP="00265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64C65"/>
    <w:multiLevelType w:val="hybridMultilevel"/>
    <w:tmpl w:val="1662ED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56"/>
    <w:rsid w:val="00047B17"/>
    <w:rsid w:val="00265A1E"/>
    <w:rsid w:val="003A7058"/>
    <w:rsid w:val="00451CE5"/>
    <w:rsid w:val="00507F7E"/>
    <w:rsid w:val="008F2D56"/>
    <w:rsid w:val="009369C6"/>
    <w:rsid w:val="00A63869"/>
    <w:rsid w:val="00AD27D0"/>
    <w:rsid w:val="00BC46B0"/>
    <w:rsid w:val="00CC6B99"/>
    <w:rsid w:val="00D6545E"/>
    <w:rsid w:val="00EF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F2D56"/>
    <w:pPr>
      <w:spacing w:after="200"/>
    </w:pPr>
    <w:rPr>
      <w:rFonts w:eastAsia="Calibri"/>
      <w:sz w:val="28"/>
      <w:szCs w:val="22"/>
      <w:lang w:eastAsia="en-US"/>
    </w:rPr>
  </w:style>
  <w:style w:type="paragraph" w:styleId="a4">
    <w:name w:val="List Paragraph"/>
    <w:basedOn w:val="a"/>
    <w:uiPriority w:val="34"/>
    <w:qFormat/>
    <w:rsid w:val="008F2D56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5">
    <w:name w:val="Body Text Indent"/>
    <w:basedOn w:val="a"/>
    <w:link w:val="a6"/>
    <w:semiHidden/>
    <w:unhideWhenUsed/>
    <w:rsid w:val="008F2D5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8F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8F2D56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F2D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F2D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F2D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386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38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847422-80E8-4D8D-8F58-134F84905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680</Words>
  <Characters>3879</Characters>
  <Application>Microsoft Office Word</Application>
  <DocSecurity>0</DocSecurity>
  <Lines>32</Lines>
  <Paragraphs>9</Paragraphs>
  <ScaleCrop>false</ScaleCrop>
  <Company>Microsoft</Company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5</cp:revision>
  <cp:lastPrinted>2013-08-20T09:05:00Z</cp:lastPrinted>
  <dcterms:created xsi:type="dcterms:W3CDTF">2013-08-18T20:40:00Z</dcterms:created>
  <dcterms:modified xsi:type="dcterms:W3CDTF">2013-08-20T09:11:00Z</dcterms:modified>
</cp:coreProperties>
</file>